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6F7AE9" w:rsidP="00E71FC3">
      <w:pPr>
        <w:pStyle w:val="NoSpacing"/>
      </w:pPr>
      <w:r>
        <w:rPr>
          <w:u w:val="single"/>
        </w:rPr>
        <w:t>John SOMERFORD</w:t>
      </w:r>
      <w:r>
        <w:t xml:space="preserve">       (fl.1395-1406)</w:t>
      </w:r>
    </w:p>
    <w:p w:rsidR="006F7AE9" w:rsidRDefault="006F7AE9" w:rsidP="00E71FC3">
      <w:pPr>
        <w:pStyle w:val="NoSpacing"/>
      </w:pPr>
      <w:r>
        <w:t>of London. Mercer.</w:t>
      </w:r>
    </w:p>
    <w:p w:rsidR="006F7AE9" w:rsidRDefault="006F7AE9" w:rsidP="00E71FC3">
      <w:pPr>
        <w:pStyle w:val="NoSpacing"/>
      </w:pPr>
    </w:p>
    <w:p w:rsidR="006F7AE9" w:rsidRDefault="006F7AE9" w:rsidP="00E71FC3">
      <w:pPr>
        <w:pStyle w:val="NoSpacing"/>
      </w:pPr>
    </w:p>
    <w:p w:rsidR="006F7AE9" w:rsidRDefault="006F7AE9" w:rsidP="00E71FC3">
      <w:pPr>
        <w:pStyle w:val="NoSpacing"/>
      </w:pPr>
      <w:r>
        <w:t xml:space="preserve">         1395-6</w:t>
      </w:r>
      <w:r>
        <w:tab/>
        <w:t>Apprentice of John Barry.   (Jefferson p.1123)</w:t>
      </w:r>
    </w:p>
    <w:p w:rsidR="006F7AE9" w:rsidRDefault="006F7AE9" w:rsidP="00E71FC3">
      <w:pPr>
        <w:pStyle w:val="NoSpacing"/>
      </w:pPr>
      <w:r>
        <w:t xml:space="preserve">         1405-6</w:t>
      </w:r>
      <w:r>
        <w:tab/>
        <w:t>He issued from his apprenticeship.  (ibid.)</w:t>
      </w:r>
    </w:p>
    <w:p w:rsidR="006F7AE9" w:rsidRDefault="006F7AE9" w:rsidP="00E71FC3">
      <w:pPr>
        <w:pStyle w:val="NoSpacing"/>
      </w:pPr>
      <w:r>
        <w:tab/>
        <w:t>1406</w:t>
      </w:r>
      <w:r>
        <w:tab/>
        <w:t>He was admitted into the Mercers’ Company.   (ibid.)</w:t>
      </w:r>
    </w:p>
    <w:p w:rsidR="006F7AE9" w:rsidRDefault="006F7AE9" w:rsidP="00E71FC3">
      <w:pPr>
        <w:pStyle w:val="NoSpacing"/>
      </w:pPr>
    </w:p>
    <w:p w:rsidR="006F7AE9" w:rsidRDefault="006F7AE9" w:rsidP="00E71FC3">
      <w:pPr>
        <w:pStyle w:val="NoSpacing"/>
      </w:pPr>
    </w:p>
    <w:p w:rsidR="006F7AE9" w:rsidRPr="006F7AE9" w:rsidRDefault="006F7AE9" w:rsidP="00E71FC3">
      <w:pPr>
        <w:pStyle w:val="NoSpacing"/>
      </w:pPr>
      <w:r>
        <w:t>11 February 2017</w:t>
      </w:r>
      <w:bookmarkStart w:id="0" w:name="_GoBack"/>
      <w:bookmarkEnd w:id="0"/>
    </w:p>
    <w:sectPr w:rsidR="006F7AE9" w:rsidRPr="006F7AE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AE9" w:rsidRDefault="006F7AE9" w:rsidP="00E71FC3">
      <w:pPr>
        <w:spacing w:after="0" w:line="240" w:lineRule="auto"/>
      </w:pPr>
      <w:r>
        <w:separator/>
      </w:r>
    </w:p>
  </w:endnote>
  <w:endnote w:type="continuationSeparator" w:id="0">
    <w:p w:rsidR="006F7AE9" w:rsidRDefault="006F7AE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AE9" w:rsidRDefault="006F7AE9" w:rsidP="00E71FC3">
      <w:pPr>
        <w:spacing w:after="0" w:line="240" w:lineRule="auto"/>
      </w:pPr>
      <w:r>
        <w:separator/>
      </w:r>
    </w:p>
  </w:footnote>
  <w:footnote w:type="continuationSeparator" w:id="0">
    <w:p w:rsidR="006F7AE9" w:rsidRDefault="006F7AE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AE9"/>
    <w:rsid w:val="001A7C09"/>
    <w:rsid w:val="00577BD5"/>
    <w:rsid w:val="00656CBA"/>
    <w:rsid w:val="006A1F77"/>
    <w:rsid w:val="006F7AE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A5D689"/>
  <w15:chartTrackingRefBased/>
  <w15:docId w15:val="{95EB5EB0-C5B4-4357-82BC-8284F292E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2017-02-11T20:59:00Z</dcterms:created>
  <dcterms:modified xsi:type="dcterms:W3CDTF">2017-02-11T21:02:00Z</dcterms:modified>
</cp:coreProperties>
</file>